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08DA1" w14:textId="77777777" w:rsidR="00E4121F" w:rsidRDefault="00E4121F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4121F">
        <w:rPr>
          <w:rFonts w:ascii="Times New Roman" w:hAnsi="Times New Roman" w:cs="Times New Roman"/>
          <w:b/>
          <w:bCs/>
        </w:rPr>
        <w:t xml:space="preserve">Boris Camaca: </w:t>
      </w:r>
    </w:p>
    <w:p w14:paraId="57C96216" w14:textId="77777777" w:rsidR="00E4121F" w:rsidRDefault="00E4121F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F746013" w14:textId="4D809494" w:rsidR="00D02BE5" w:rsidRDefault="00E4121F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4121F">
        <w:rPr>
          <w:rFonts w:ascii="Times New Roman" w:hAnsi="Times New Roman" w:cs="Times New Roman"/>
          <w:b/>
          <w:bCs/>
        </w:rPr>
        <w:t>Lokomoce (Neukončená cesta)</w:t>
      </w:r>
      <w:r>
        <w:rPr>
          <w:rFonts w:ascii="Times New Roman" w:hAnsi="Times New Roman" w:cs="Times New Roman"/>
          <w:b/>
          <w:bCs/>
        </w:rPr>
        <w:br/>
      </w:r>
      <w:r w:rsidRPr="00E4121F">
        <w:rPr>
          <w:rFonts w:ascii="Times New Roman" w:hAnsi="Times New Roman" w:cs="Times New Roman"/>
          <w:b/>
          <w:bCs/>
        </w:rPr>
        <w:t>Locomotion (The Unfinished Path)</w:t>
      </w:r>
    </w:p>
    <w:p w14:paraId="32E9B8C2" w14:textId="77777777" w:rsidR="00E4121F" w:rsidRDefault="00E4121F" w:rsidP="008D78CA">
      <w:pPr>
        <w:spacing w:after="0" w:line="240" w:lineRule="auto"/>
        <w:rPr>
          <w:rFonts w:ascii="Times New Roman" w:hAnsi="Times New Roman" w:cs="Times New Roman"/>
        </w:rPr>
      </w:pPr>
    </w:p>
    <w:p w14:paraId="3FD62D51" w14:textId="1E2DD5EB" w:rsidR="00401AD4" w:rsidRPr="00DC2B2C" w:rsidRDefault="00401AD4" w:rsidP="008D78CA">
      <w:pPr>
        <w:spacing w:after="0" w:line="240" w:lineRule="auto"/>
        <w:rPr>
          <w:rFonts w:ascii="Times New Roman" w:hAnsi="Times New Roman" w:cs="Times New Roman"/>
        </w:rPr>
      </w:pPr>
      <w:r w:rsidRPr="00DC2B2C">
        <w:rPr>
          <w:rFonts w:ascii="Times New Roman" w:hAnsi="Times New Roman" w:cs="Times New Roman"/>
        </w:rPr>
        <w:t>PLATO, Ostrava, Czech Rep.</w:t>
      </w:r>
    </w:p>
    <w:p w14:paraId="39F3B62F" w14:textId="7AE0B679" w:rsidR="00401AD4" w:rsidRPr="00DC2B2C" w:rsidRDefault="00E4121F" w:rsidP="008D78CA">
      <w:pPr>
        <w:spacing w:after="0" w:line="240" w:lineRule="auto"/>
        <w:rPr>
          <w:rFonts w:ascii="Times New Roman" w:hAnsi="Times New Roman" w:cs="Times New Roman"/>
        </w:rPr>
      </w:pPr>
      <w:r w:rsidRPr="00E4121F">
        <w:rPr>
          <w:rFonts w:ascii="Times New Roman" w:hAnsi="Times New Roman" w:cs="Times New Roman"/>
        </w:rPr>
        <w:t>20/11/2025–22/3/2026</w:t>
      </w:r>
      <w:r>
        <w:rPr>
          <w:rFonts w:ascii="Times New Roman" w:hAnsi="Times New Roman" w:cs="Times New Roman"/>
        </w:rPr>
        <w:br/>
      </w:r>
      <w:r w:rsidR="00401AD4" w:rsidRPr="00DC2B2C">
        <w:rPr>
          <w:rFonts w:ascii="Times New Roman" w:hAnsi="Times New Roman" w:cs="Times New Roman"/>
        </w:rPr>
        <w:t>© Martin Polák, PLATO</w:t>
      </w:r>
    </w:p>
    <w:p w14:paraId="115A41E2" w14:textId="77777777" w:rsidR="00401AD4" w:rsidRPr="00DC2B2C" w:rsidRDefault="00401AD4" w:rsidP="008D78CA">
      <w:pPr>
        <w:spacing w:after="0" w:line="240" w:lineRule="auto"/>
        <w:rPr>
          <w:rFonts w:ascii="Times New Roman" w:hAnsi="Times New Roman" w:cs="Times New Roman"/>
        </w:rPr>
      </w:pPr>
    </w:p>
    <w:p w14:paraId="6CA0C5F4" w14:textId="77777777" w:rsidR="007A45A7" w:rsidRDefault="007A45A7" w:rsidP="008D78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0FEC71D" w14:textId="09EEA46B" w:rsidR="00401AD4" w:rsidRPr="00DC2B2C" w:rsidRDefault="00401AD4" w:rsidP="008D78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01</w:t>
      </w:r>
      <w:r w:rsidR="008D78C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02</w:t>
      </w:r>
      <w:r w:rsidR="00301F6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03,</w:t>
      </w:r>
      <w:r w:rsidR="00C33DF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1F6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04</w:t>
      </w:r>
      <w:r w:rsidR="00C33DF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10, 13, 14, 15, 16, 17, 18, 19, 20</w:t>
      </w:r>
    </w:p>
    <w:p w14:paraId="3A34B16E" w14:textId="363FA76E" w:rsidR="005C277C" w:rsidRDefault="00C33DF3" w:rsidP="005C277C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Boris Camaca: </w:t>
      </w:r>
      <w:r w:rsidR="005C277C" w:rsidRPr="00C33DF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Lokomoce (Neukončená cesta) / Locomotion (The Unfinished Path)</w:t>
      </w:r>
      <w:r w:rsidR="005C277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Pohled do výstavy / View into the exhibition. </w:t>
      </w:r>
      <w:r w:rsidR="005C277C"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="005C277C"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 w:rsidR="005C277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="005C277C"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0BF13DB5" w14:textId="77777777" w:rsidR="008D78CA" w:rsidRDefault="008D78CA" w:rsidP="008D78CA">
      <w:pPr>
        <w:spacing w:after="0" w:line="240" w:lineRule="auto"/>
        <w:rPr>
          <w:rFonts w:ascii="Times New Roman" w:hAnsi="Times New Roman" w:cs="Times New Roman"/>
        </w:rPr>
      </w:pPr>
    </w:p>
    <w:p w14:paraId="55C6BECB" w14:textId="1840E080" w:rsidR="00401AD4" w:rsidRDefault="008D78CA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</w:t>
      </w:r>
    </w:p>
    <w:p w14:paraId="12E4FD86" w14:textId="6F580941" w:rsidR="00C33DF3" w:rsidRPr="00DC2B2C" w:rsidRDefault="00C33DF3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Boris Camaca: </w:t>
      </w:r>
      <w:r w:rsidRPr="00C33DF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Lokomoce (Neukončená cesta) / Locomotion (The Unfinished Path)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="005A7DDB" w:rsidRPr="0068720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Gilbert and George. </w:t>
      </w:r>
      <w:r w:rsidR="00687209" w:rsidRPr="00154988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Crash Magazine. Pantin</w:t>
      </w:r>
      <w:r w:rsidR="005A7DDB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2017</w:t>
      </w:r>
      <w:r w:rsidR="0093554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154988" w:rsidRPr="00154988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fotografie na barytovém papíře / baryta paper photograph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61CF5865" w14:textId="77777777" w:rsidR="008D78CA" w:rsidRDefault="008D78CA" w:rsidP="008D78CA">
      <w:pPr>
        <w:spacing w:after="0" w:line="240" w:lineRule="auto"/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2C160FC" w14:textId="44DFD5C3" w:rsidR="008D78CA" w:rsidRPr="008D78CA" w:rsidRDefault="008D78CA" w:rsidP="008D78CA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8D78C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06</w:t>
      </w:r>
      <w:r w:rsidR="00C33DF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–09 </w:t>
      </w:r>
    </w:p>
    <w:p w14:paraId="58E5305E" w14:textId="1F67FE9F" w:rsidR="00C33DF3" w:rsidRPr="00DC2B2C" w:rsidRDefault="00C33DF3" w:rsidP="00C33DF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Boris Camaca: </w:t>
      </w:r>
      <w:r w:rsidRPr="00C33DF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Lokomoce (Neukončená cesta) / Locomotion (The Unfinished Path)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Pr="0068720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Balenciaga Summer 2020</w:t>
      </w:r>
      <w:r w:rsidR="0062739D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2019</w:t>
      </w:r>
      <w:r w:rsidR="0093554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154988" w:rsidRPr="00154988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fotografie na barytovém papíře / baryta paper photograph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3273CC99" w14:textId="77777777" w:rsidR="008D78CA" w:rsidRDefault="008D78CA" w:rsidP="008D78CA">
      <w:pPr>
        <w:spacing w:after="0" w:line="240" w:lineRule="auto"/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31B3AEE" w14:textId="4F2C9D86" w:rsidR="008D78CA" w:rsidRPr="008D78CA" w:rsidRDefault="008D78CA" w:rsidP="008D78CA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11</w:t>
      </w:r>
    </w:p>
    <w:p w14:paraId="78066146" w14:textId="587DF754" w:rsidR="00C33DF3" w:rsidRPr="00DC2B2C" w:rsidRDefault="00C33DF3" w:rsidP="00C33DF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Boris Camaca: </w:t>
      </w:r>
      <w:r w:rsidRPr="00C33DF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Lokomoce (Neukončená cesta) / Locomotion (The Unfinished Path)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Zleva / L–R: </w:t>
      </w:r>
      <w:r w:rsidR="00E77A21" w:rsidRPr="00E77A21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Deutschlandstiftung Integration, </w:t>
      </w:r>
      <w:r w:rsidR="00E77A21" w:rsidRPr="00E77A21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Campaign, Berlin, 2019</w:t>
      </w:r>
      <w:r w:rsidR="00687209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687209" w:rsidRPr="0068720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Poe, </w:t>
      </w:r>
      <w:r w:rsidR="00687209" w:rsidRPr="00E77A21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Paris, 2020</w:t>
      </w:r>
      <w:r w:rsidR="00687209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68720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House Sparrow. </w:t>
      </w:r>
      <w:r w:rsidR="00687209" w:rsidRPr="00A27C5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Marseille,</w:t>
      </w:r>
      <w:r w:rsidR="00687209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2020</w:t>
      </w:r>
      <w:r w:rsidR="00A27C5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154988" w:rsidRPr="00154988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fotografie na barytovém papíře / baryta paper photograph</w:t>
      </w:r>
      <w:r w:rsidR="0093554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5B96D4AE" w14:textId="77777777" w:rsidR="008D78CA" w:rsidRDefault="008D78CA" w:rsidP="008D78CA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791ED06" w14:textId="06978ED7" w:rsidR="008D78CA" w:rsidRPr="008D78CA" w:rsidRDefault="008D78CA" w:rsidP="008D78CA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12</w:t>
      </w:r>
    </w:p>
    <w:p w14:paraId="27CEC187" w14:textId="58B3C2C7" w:rsidR="00C33DF3" w:rsidRPr="00DC2B2C" w:rsidRDefault="00C33DF3" w:rsidP="00C33DF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Boris Camaca: </w:t>
      </w:r>
      <w:r w:rsidRPr="00C33DF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Lokomoce (Neukončená cesta) / Locomotion (The Unfinished Path)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Zleva / L–R: </w:t>
      </w:r>
      <w:r w:rsidR="003F3DDE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Fountain by Véronique Vaster. </w:t>
      </w:r>
      <w:r w:rsidR="003F3DDE" w:rsidRPr="00A27C5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Paris,</w:t>
      </w:r>
      <w:r w:rsidR="003F3DDE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2025. </w:t>
      </w:r>
      <w:r w:rsidR="003F3DDE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Lilly. Numéro 250. </w:t>
      </w:r>
      <w:r w:rsidR="003F3DDE" w:rsidRPr="00A27C5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Paris</w:t>
      </w:r>
      <w:r w:rsidR="003F3DDE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2024</w:t>
      </w:r>
      <w:r w:rsidR="0093554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154988" w:rsidRPr="00154988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fotografie na barytovém papíře / baryta paper photograph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2F93D1DE" w14:textId="23EAE2D1" w:rsidR="00401AD4" w:rsidRDefault="00401AD4" w:rsidP="008D78CA">
      <w:pPr>
        <w:spacing w:after="0" w:line="240" w:lineRule="auto"/>
        <w:rPr>
          <w:rFonts w:ascii="Times New Roman" w:hAnsi="Times New Roman" w:cs="Times New Roman"/>
        </w:rPr>
      </w:pPr>
    </w:p>
    <w:p w14:paraId="0F5B3E37" w14:textId="54E575B2" w:rsidR="00585280" w:rsidRPr="008D78CA" w:rsidRDefault="00585280" w:rsidP="00585280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21, 22 (detail)</w:t>
      </w:r>
    </w:p>
    <w:p w14:paraId="165DDF7F" w14:textId="03442E61" w:rsidR="00585280" w:rsidRPr="00DC2B2C" w:rsidRDefault="00585280" w:rsidP="0058528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Boris Camaca: </w:t>
      </w:r>
      <w:r w:rsidRPr="00C33DF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Lokomoce (Neukončená cesta) / Locomotion (The Unfinished Path)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Shora / From the top: </w:t>
      </w:r>
      <w:r w:rsidRPr="0068720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Gilbert and George. </w:t>
      </w:r>
      <w:r w:rsidRPr="00A27C5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Pantin,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2017. </w:t>
      </w:r>
      <w:r w:rsidRPr="00687209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Rone and La Horde. </w:t>
      </w:r>
      <w:r w:rsidRPr="00A27C56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Marseille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 2018</w:t>
      </w:r>
      <w:r w:rsidR="0093554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154988" w:rsidRPr="00154988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fotografie na barytovém papíře / baryta paper photograph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21B84E95" w14:textId="77777777" w:rsidR="008D78CA" w:rsidRDefault="008D78CA" w:rsidP="008D78CA">
      <w:pPr>
        <w:spacing w:after="0" w:line="240" w:lineRule="auto"/>
        <w:rPr>
          <w:rFonts w:ascii="Times New Roman" w:hAnsi="Times New Roman" w:cs="Times New Roman"/>
        </w:rPr>
      </w:pPr>
    </w:p>
    <w:p w14:paraId="2A7954FD" w14:textId="77777777" w:rsidR="008D78CA" w:rsidRDefault="008D78CA" w:rsidP="008D78CA">
      <w:pPr>
        <w:spacing w:after="0" w:line="240" w:lineRule="auto"/>
        <w:rPr>
          <w:rFonts w:ascii="Times New Roman" w:hAnsi="Times New Roman" w:cs="Times New Roman"/>
        </w:rPr>
      </w:pPr>
    </w:p>
    <w:p w14:paraId="18FF5A09" w14:textId="77777777" w:rsidR="008D78CA" w:rsidRPr="00DC2B2C" w:rsidRDefault="008D78CA" w:rsidP="008D78CA">
      <w:pPr>
        <w:spacing w:after="0" w:line="240" w:lineRule="auto"/>
        <w:rPr>
          <w:rFonts w:ascii="Times New Roman" w:hAnsi="Times New Roman" w:cs="Times New Roman"/>
        </w:rPr>
      </w:pPr>
    </w:p>
    <w:sectPr w:rsidR="008D78CA" w:rsidRPr="00DC2B2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A82EE" w14:textId="77777777" w:rsidR="0079151F" w:rsidRDefault="0079151F" w:rsidP="0079151F">
      <w:pPr>
        <w:spacing w:after="0" w:line="240" w:lineRule="auto"/>
      </w:pPr>
      <w:r>
        <w:separator/>
      </w:r>
    </w:p>
  </w:endnote>
  <w:endnote w:type="continuationSeparator" w:id="0">
    <w:p w14:paraId="302D0127" w14:textId="77777777" w:rsidR="0079151F" w:rsidRDefault="0079151F" w:rsidP="0079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288515"/>
      <w:docPartObj>
        <w:docPartGallery w:val="Page Numbers (Bottom of Page)"/>
        <w:docPartUnique/>
      </w:docPartObj>
    </w:sdtPr>
    <w:sdtEndPr/>
    <w:sdtContent>
      <w:p w14:paraId="78A1694A" w14:textId="3F6C75CE" w:rsidR="0079151F" w:rsidRDefault="007915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46A3E" w14:textId="77777777" w:rsidR="0079151F" w:rsidRDefault="007915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BA6A" w14:textId="77777777" w:rsidR="0079151F" w:rsidRDefault="0079151F" w:rsidP="0079151F">
      <w:pPr>
        <w:spacing w:after="0" w:line="240" w:lineRule="auto"/>
      </w:pPr>
      <w:r>
        <w:separator/>
      </w:r>
    </w:p>
  </w:footnote>
  <w:footnote w:type="continuationSeparator" w:id="0">
    <w:p w14:paraId="4F3488D5" w14:textId="77777777" w:rsidR="0079151F" w:rsidRDefault="0079151F" w:rsidP="00791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D4"/>
    <w:rsid w:val="00154988"/>
    <w:rsid w:val="001D00F1"/>
    <w:rsid w:val="0023472F"/>
    <w:rsid w:val="00301F6B"/>
    <w:rsid w:val="00304298"/>
    <w:rsid w:val="003F3DDE"/>
    <w:rsid w:val="00401AD4"/>
    <w:rsid w:val="004906BA"/>
    <w:rsid w:val="004B2777"/>
    <w:rsid w:val="004F5351"/>
    <w:rsid w:val="005601A3"/>
    <w:rsid w:val="00585280"/>
    <w:rsid w:val="005A7DDB"/>
    <w:rsid w:val="005C277C"/>
    <w:rsid w:val="005F6D78"/>
    <w:rsid w:val="0062739D"/>
    <w:rsid w:val="006775EE"/>
    <w:rsid w:val="00687209"/>
    <w:rsid w:val="007869AE"/>
    <w:rsid w:val="0079151F"/>
    <w:rsid w:val="007A45A7"/>
    <w:rsid w:val="008A0E84"/>
    <w:rsid w:val="008D78CA"/>
    <w:rsid w:val="00935543"/>
    <w:rsid w:val="009936C9"/>
    <w:rsid w:val="00A27C56"/>
    <w:rsid w:val="00AC05B2"/>
    <w:rsid w:val="00C129FC"/>
    <w:rsid w:val="00C33DF3"/>
    <w:rsid w:val="00C546B8"/>
    <w:rsid w:val="00C607ED"/>
    <w:rsid w:val="00D02BE5"/>
    <w:rsid w:val="00D46754"/>
    <w:rsid w:val="00DC2B2C"/>
    <w:rsid w:val="00E4121F"/>
    <w:rsid w:val="00E77A21"/>
    <w:rsid w:val="00EB331D"/>
    <w:rsid w:val="00FA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D57B"/>
  <w15:chartTrackingRefBased/>
  <w15:docId w15:val="{34241796-8F86-4382-AABB-F36FB4C7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0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0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1A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1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01A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01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01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01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01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0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0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01AD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01AD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01AD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01AD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01AD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01AD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0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1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0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01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01AD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01AD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01AD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1AD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01AD4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79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151F"/>
  </w:style>
  <w:style w:type="paragraph" w:styleId="Zpat">
    <w:name w:val="footer"/>
    <w:basedOn w:val="Normln"/>
    <w:link w:val="ZpatChar"/>
    <w:uiPriority w:val="99"/>
    <w:unhideWhenUsed/>
    <w:rsid w:val="0079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Dita.Eibenova</dc:creator>
  <cp:keywords/>
  <dc:description/>
  <cp:lastModifiedBy>Dita.Eibenova</cp:lastModifiedBy>
  <cp:revision>11</cp:revision>
  <cp:lastPrinted>2025-06-23T13:20:00Z</cp:lastPrinted>
  <dcterms:created xsi:type="dcterms:W3CDTF">2025-12-03T08:36:00Z</dcterms:created>
  <dcterms:modified xsi:type="dcterms:W3CDTF">2025-12-09T08:27:00Z</dcterms:modified>
</cp:coreProperties>
</file>